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856C25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6C25" w:rsidRPr="004B337D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ЧТО ТАКОЕ 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CC3007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86869" w:rsidRDefault="00586869" w:rsidP="00586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эт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br/>
        <w:t>И ФИЗИЧЕСКИХ ЛИЦ</w:t>
      </w:r>
      <w:r w:rsidR="0008025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полномочий: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745EAF" w:rsidRDefault="00586869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F428AC" w:rsidRDefault="00F428AC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28AC" w:rsidRP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 w:cs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F428AC" w:rsidRPr="005C59BB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следующих основных принципах: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гражданина;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органов местного самоуправления;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F428AC" w:rsidRPr="00A61B84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="006C2468" w:rsidRPr="006C2468">
        <w:rPr>
          <w:rFonts w:ascii="Times New Roman" w:hAnsi="Times New Roman" w:cs="Times New Roman"/>
          <w:b/>
          <w:color w:val="FF0000"/>
          <w:sz w:val="28"/>
          <w:szCs w:val="28"/>
        </w:rPr>
        <w:t>МЕЖДУНАРОДНЫМИ ОРГАНИЗАЦИЯМИ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ФИЗИЧЕСКИМИ ЛИЦАМИ.</w:t>
      </w:r>
    </w:p>
    <w:p w:rsidR="00A61B84" w:rsidRDefault="00A61B84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80561D" w:rsidRDefault="008056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1B84" w:rsidRDefault="005C59BB" w:rsidP="00805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>
            <wp:extent cx="1645533" cy="983557"/>
            <wp:effectExtent l="0" t="0" r="0" b="7620"/>
            <wp:docPr id="3" name="Рисунок 3" descr="Картинки по запросу вместе против коррупции картинки  фото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вместе против коррупции картинки  фото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62" cy="979809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0985" w:rsidRDefault="007B0985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B0985" w:rsidSect="00EE3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5711"/>
    <w:rsid w:val="00076DDA"/>
    <w:rsid w:val="00080253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8D5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McoM</cp:lastModifiedBy>
  <cp:revision>16</cp:revision>
  <dcterms:created xsi:type="dcterms:W3CDTF">2016-07-27T12:08:00Z</dcterms:created>
  <dcterms:modified xsi:type="dcterms:W3CDTF">2019-10-10T03:29:00Z</dcterms:modified>
</cp:coreProperties>
</file>